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-178"/>
        <w:tblW w:w="1040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056"/>
        <w:gridCol w:w="6258"/>
        <w:gridCol w:w="2087"/>
      </w:tblGrid>
      <w:tr w:rsidR="003F7ABC" w:rsidRPr="00F34F3A" w:rsidTr="00F34F3A">
        <w:trPr>
          <w:trHeight w:val="2058"/>
          <w:tblCellSpacing w:w="20" w:type="dxa"/>
        </w:trPr>
        <w:tc>
          <w:tcPr>
            <w:tcW w:w="1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  <w:hideMark/>
          </w:tcPr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6631528" wp14:editId="122F7900">
                  <wp:extent cx="1000125" cy="17811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  <w:hideMark/>
          </w:tcPr>
          <w:p w:rsidR="003F7ABC" w:rsidRPr="00F34F3A" w:rsidRDefault="0093460D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1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16"/>
                <w:sz w:val="24"/>
                <w:szCs w:val="24"/>
              </w:rPr>
              <w:t>CONVITTO NAZIONALE “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position w:val="16"/>
                <w:sz w:val="24"/>
                <w:szCs w:val="24"/>
              </w:rPr>
              <w:t>A. NIFO”</w:t>
            </w: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16"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position w:val="16"/>
                <w:sz w:val="24"/>
                <w:szCs w:val="24"/>
              </w:rPr>
              <w:t>Scuola Primaria e Secondaria di 1° Grado</w:t>
            </w:r>
          </w:p>
          <w:p w:rsidR="003F7ABC" w:rsidRPr="00F34F3A" w:rsidRDefault="003F7ABC" w:rsidP="00F4730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sz w:val="24"/>
                <w:szCs w:val="24"/>
              </w:rPr>
              <w:t>LICEO MUSICALE E COREUTICO – SEZ.MUSICALE</w:t>
            </w:r>
          </w:p>
          <w:p w:rsidR="003F7ABC" w:rsidRPr="00F34F3A" w:rsidRDefault="00F47307" w:rsidP="00F47307">
            <w:pPr>
              <w:tabs>
                <w:tab w:val="center" w:pos="2986"/>
                <w:tab w:val="right" w:pos="5972"/>
              </w:tabs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Aharoni"/>
                <w:b/>
                <w:i/>
                <w:sz w:val="24"/>
                <w:szCs w:val="24"/>
              </w:rPr>
              <w:tab/>
            </w:r>
            <w:r w:rsidR="003F7ABC" w:rsidRPr="00F34F3A">
              <w:rPr>
                <w:rFonts w:ascii="Times New Roman" w:hAnsi="Times New Roman" w:cs="Aharoni"/>
                <w:b/>
                <w:i/>
                <w:sz w:val="24"/>
                <w:szCs w:val="24"/>
              </w:rPr>
              <w:t xml:space="preserve">            </w:t>
            </w:r>
            <w:r w:rsidR="003F7ABC" w:rsidRPr="00F34F3A">
              <w:rPr>
                <w:rFonts w:ascii="Times New Roman" w:hAnsi="Times New Roman" w:cs="Aharoni"/>
                <w:b/>
                <w:sz w:val="24"/>
                <w:szCs w:val="24"/>
              </w:rPr>
              <w:t>Piazzetta A. Nifo, 1</w:t>
            </w:r>
            <w:r>
              <w:rPr>
                <w:rFonts w:ascii="Times New Roman" w:hAnsi="Times New Roman" w:cs="Aharoni"/>
                <w:b/>
                <w:sz w:val="24"/>
                <w:szCs w:val="24"/>
              </w:rPr>
              <w:tab/>
            </w: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F34F3A">
              <w:rPr>
                <w:rFonts w:ascii="Arial" w:hAnsi="Arial" w:cs="Aharoni"/>
                <w:b/>
                <w:sz w:val="24"/>
                <w:szCs w:val="24"/>
              </w:rPr>
              <w:t xml:space="preserve">        </w:t>
            </w:r>
            <w:r w:rsidRPr="00F34F3A">
              <w:rPr>
                <w:rFonts w:ascii="Wingdings" w:hAnsi="Wingdings" w:cs="Aharoni"/>
                <w:b/>
                <w:bCs/>
                <w:color w:val="0000FF"/>
                <w:sz w:val="24"/>
                <w:szCs w:val="24"/>
              </w:rPr>
              <w:t></w:t>
            </w:r>
            <w:r w:rsidRPr="00F34F3A">
              <w:rPr>
                <w:rFonts w:ascii="Arial" w:hAnsi="Arial" w:cs="Aharoni"/>
                <w:b/>
                <w:sz w:val="24"/>
                <w:szCs w:val="24"/>
              </w:rPr>
              <w:t xml:space="preserve">0823/938342 – </w:t>
            </w:r>
            <w:r w:rsidRPr="00F34F3A">
              <w:rPr>
                <w:rFonts w:ascii="Wingdings" w:hAnsi="Wingdings" w:cs="Aharoni"/>
                <w:b/>
                <w:bCs/>
                <w:color w:val="0000FF"/>
                <w:sz w:val="24"/>
                <w:szCs w:val="24"/>
              </w:rPr>
              <w:sym w:font="Wingdings 2" w:char="F037"/>
            </w:r>
            <w:r w:rsidRPr="00F34F3A">
              <w:rPr>
                <w:rFonts w:ascii="Arial" w:hAnsi="Arial" w:cs="Aharoni"/>
                <w:b/>
                <w:sz w:val="24"/>
                <w:szCs w:val="24"/>
              </w:rPr>
              <w:t>0823/935619</w:t>
            </w:r>
          </w:p>
          <w:p w:rsidR="003F7ABC" w:rsidRPr="00F34F3A" w:rsidRDefault="003F7ABC" w:rsidP="00832A66">
            <w:pPr>
              <w:spacing w:after="0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F34F3A">
              <w:rPr>
                <w:rFonts w:ascii="Wingdings" w:hAnsi="Wingdings" w:cs="Aharoni"/>
                <w:b/>
                <w:bCs/>
                <w:color w:val="0000FF"/>
                <w:sz w:val="24"/>
                <w:szCs w:val="24"/>
              </w:rPr>
              <w:t></w:t>
            </w:r>
            <w:r w:rsidRPr="00F34F3A">
              <w:rPr>
                <w:rFonts w:ascii="Century Gothic" w:hAnsi="Century Gothic" w:cs="Aharoni"/>
                <w:b/>
                <w:bCs/>
                <w:color w:val="000080"/>
                <w:sz w:val="24"/>
                <w:szCs w:val="24"/>
              </w:rPr>
              <w:t xml:space="preserve">  </w:t>
            </w:r>
            <w:hyperlink r:id="rId9" w:history="1">
              <w:r w:rsidRPr="00F34F3A">
                <w:rPr>
                  <w:rStyle w:val="Collegamentoipertestuale"/>
                  <w:rFonts w:ascii="Arial" w:hAnsi="Arial" w:cs="Aharoni"/>
                  <w:b/>
                  <w:sz w:val="24"/>
                  <w:szCs w:val="24"/>
                </w:rPr>
                <w:t>cevc020002@istruzione.it</w:t>
              </w:r>
            </w:hyperlink>
            <w:r w:rsidRPr="00F34F3A">
              <w:rPr>
                <w:rFonts w:ascii="Arial" w:hAnsi="Arial" w:cs="Aharoni"/>
                <w:b/>
                <w:sz w:val="24"/>
                <w:szCs w:val="24"/>
              </w:rPr>
              <w:t xml:space="preserve"> –</w:t>
            </w:r>
          </w:p>
          <w:p w:rsidR="003F7ABC" w:rsidRPr="00F34F3A" w:rsidRDefault="003F7ABC" w:rsidP="00832A66">
            <w:pPr>
              <w:spacing w:after="0"/>
              <w:jc w:val="center"/>
              <w:rPr>
                <w:rFonts w:ascii="Arial" w:hAnsi="Arial" w:cs="Aharoni"/>
                <w:b/>
                <w:sz w:val="24"/>
                <w:szCs w:val="24"/>
                <w:lang w:val="en-US"/>
              </w:rPr>
            </w:pPr>
            <w:r w:rsidRPr="00F34F3A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proofErr w:type="spellStart"/>
            <w:r w:rsidRPr="00F34F3A">
              <w:rPr>
                <w:rFonts w:ascii="Arial" w:hAnsi="Arial" w:cs="Aharoni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F34F3A">
              <w:rPr>
                <w:rFonts w:ascii="Arial" w:hAnsi="Arial" w:cs="Aharoni"/>
                <w:b/>
                <w:sz w:val="24"/>
                <w:szCs w:val="24"/>
                <w:lang w:val="en-US"/>
              </w:rPr>
              <w:t xml:space="preserve"> web:  www.convittonazionalenifo.it</w:t>
            </w:r>
          </w:p>
          <w:p w:rsidR="003F7ABC" w:rsidRPr="00F34F3A" w:rsidRDefault="003F7ABC" w:rsidP="00832A66">
            <w:pPr>
              <w:spacing w:after="0"/>
              <w:jc w:val="center"/>
              <w:rPr>
                <w:rFonts w:ascii="Arial" w:hAnsi="Arial" w:cs="Aharoni"/>
                <w:b/>
                <w:sz w:val="24"/>
                <w:szCs w:val="24"/>
                <w:lang w:val="en-US"/>
              </w:rPr>
            </w:pPr>
            <w:r w:rsidRPr="00F34F3A">
              <w:rPr>
                <w:rFonts w:ascii="Arial" w:hAnsi="Arial" w:cs="Aharoni"/>
                <w:b/>
                <w:sz w:val="24"/>
                <w:szCs w:val="24"/>
                <w:lang w:val="en-US"/>
              </w:rPr>
              <w:t xml:space="preserve">C. F. 83000520615   </w:t>
            </w: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F34F3A">
              <w:rPr>
                <w:rFonts w:ascii="Arial" w:hAnsi="Arial" w:cs="Aharoni"/>
                <w:b/>
                <w:sz w:val="24"/>
                <w:szCs w:val="24"/>
                <w:lang w:val="en-US"/>
              </w:rPr>
              <w:t xml:space="preserve">       </w:t>
            </w:r>
            <w:r w:rsidRPr="00F34F3A">
              <w:rPr>
                <w:rFonts w:ascii="Arial" w:hAnsi="Arial" w:cs="Aharoni"/>
                <w:b/>
                <w:sz w:val="24"/>
                <w:szCs w:val="24"/>
              </w:rPr>
              <w:t>Ambito 11 -      81037 - SESSA AURUNCA -  (CE)</w:t>
            </w:r>
          </w:p>
          <w:p w:rsidR="003F7ABC" w:rsidRPr="00F34F3A" w:rsidRDefault="003F7ABC" w:rsidP="00832A66">
            <w:pPr>
              <w:tabs>
                <w:tab w:val="left" w:pos="390"/>
                <w:tab w:val="center" w:pos="314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4F3A">
              <w:rPr>
                <w:rFonts w:ascii="Arial" w:hAnsi="Arial" w:cs="Aharoni"/>
                <w:b/>
                <w:sz w:val="24"/>
                <w:szCs w:val="24"/>
              </w:rPr>
              <w:tab/>
            </w:r>
            <w:r w:rsidRPr="00F34F3A">
              <w:rPr>
                <w:rFonts w:ascii="Arial" w:hAnsi="Arial" w:cs="Aharoni"/>
                <w:b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0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sz w:val="24"/>
                <w:szCs w:val="24"/>
              </w:rPr>
              <w:object w:dxaOrig="2550" w:dyaOrig="1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4.75pt" o:ole="">
                  <v:imagedata r:id="rId10" o:title=""/>
                </v:shape>
                <o:OLEObject Type="Embed" ProgID="Unknown" ShapeID="_x0000_i1025" DrawAspect="Content" ObjectID="_1565861517" r:id="rId11"/>
              </w:object>
            </w: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i/>
                <w:sz w:val="24"/>
                <w:szCs w:val="24"/>
              </w:rPr>
              <w:t>Unione Europea</w:t>
            </w: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i/>
                <w:sz w:val="24"/>
                <w:szCs w:val="24"/>
              </w:rPr>
              <w:t>PON. Ambienti per l’apprendimento</w:t>
            </w: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7ABC" w:rsidRPr="00F34F3A" w:rsidRDefault="003F7ABC" w:rsidP="0083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4F3A">
              <w:rPr>
                <w:rFonts w:ascii="Times New Roman" w:hAnsi="Times New Roman"/>
                <w:b/>
                <w:i/>
                <w:sz w:val="24"/>
                <w:szCs w:val="24"/>
              </w:rPr>
              <w:t>FESR 2014/2020</w:t>
            </w:r>
          </w:p>
        </w:tc>
      </w:tr>
    </w:tbl>
    <w:p w:rsidR="003F7ABC" w:rsidRPr="00F34F3A" w:rsidRDefault="00F34F3A" w:rsidP="003F7ABC">
      <w:pPr>
        <w:rPr>
          <w:i/>
          <w:sz w:val="24"/>
          <w:szCs w:val="24"/>
        </w:rPr>
      </w:pPr>
      <w:r w:rsidRPr="00F34F3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033A8" wp14:editId="57AAB488">
                <wp:simplePos x="0" y="0"/>
                <wp:positionH relativeFrom="column">
                  <wp:posOffset>5309235</wp:posOffset>
                </wp:positionH>
                <wp:positionV relativeFrom="paragraph">
                  <wp:posOffset>2433954</wp:posOffset>
                </wp:positionV>
                <wp:extent cx="809625" cy="2381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</w:t>
                            </w:r>
                            <w:r w:rsidR="00F34F3A">
                              <w:t xml:space="preserve"> 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8.05pt;margin-top:191.65pt;width:6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">
                <v:textbox>
                  <w:txbxContent>
                    <w:p w:rsidR="00F87929" w:rsidRDefault="00F87929">
                      <w:r>
                        <w:t>Allegato</w:t>
                      </w:r>
                      <w:r w:rsidR="00F34F3A">
                        <w:t xml:space="preserve"> 2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38" w:rsidRDefault="00916A38" w:rsidP="00EB53C2">
      <w:pPr>
        <w:spacing w:after="0" w:line="240" w:lineRule="auto"/>
      </w:pPr>
      <w:r>
        <w:separator/>
      </w:r>
    </w:p>
  </w:endnote>
  <w:endnote w:type="continuationSeparator" w:id="0">
    <w:p w:rsidR="00916A38" w:rsidRDefault="00916A3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38" w:rsidRDefault="00916A38" w:rsidP="00EB53C2">
      <w:pPr>
        <w:spacing w:after="0" w:line="240" w:lineRule="auto"/>
      </w:pPr>
      <w:r>
        <w:separator/>
      </w:r>
    </w:p>
  </w:footnote>
  <w:footnote w:type="continuationSeparator" w:id="0">
    <w:p w:rsidR="00916A38" w:rsidRDefault="00916A38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3F7ABC"/>
    <w:rsid w:val="004011C6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16A38"/>
    <w:rsid w:val="0093460D"/>
    <w:rsid w:val="00AC71E6"/>
    <w:rsid w:val="00B40DA6"/>
    <w:rsid w:val="00BD6634"/>
    <w:rsid w:val="00C65C60"/>
    <w:rsid w:val="00C65CBB"/>
    <w:rsid w:val="00D25557"/>
    <w:rsid w:val="00EB53C2"/>
    <w:rsid w:val="00F23655"/>
    <w:rsid w:val="00F34F3A"/>
    <w:rsid w:val="00F47307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F7AB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4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F3A"/>
  </w:style>
  <w:style w:type="paragraph" w:styleId="Pidipagina">
    <w:name w:val="footer"/>
    <w:basedOn w:val="Normale"/>
    <w:link w:val="PidipaginaCarattere"/>
    <w:uiPriority w:val="99"/>
    <w:unhideWhenUsed/>
    <w:rsid w:val="00F34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F7AB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34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F3A"/>
  </w:style>
  <w:style w:type="paragraph" w:styleId="Pidipagina">
    <w:name w:val="footer"/>
    <w:basedOn w:val="Normale"/>
    <w:link w:val="PidipaginaCarattere"/>
    <w:uiPriority w:val="99"/>
    <w:unhideWhenUsed/>
    <w:rsid w:val="00F34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vc02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6CE7-F04F-45B9-94F5-79E8149D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M.accillo</cp:lastModifiedBy>
  <cp:revision>5</cp:revision>
  <cp:lastPrinted>2017-09-02T10:45:00Z</cp:lastPrinted>
  <dcterms:created xsi:type="dcterms:W3CDTF">2017-09-02T10:39:00Z</dcterms:created>
  <dcterms:modified xsi:type="dcterms:W3CDTF">2017-09-02T10:45:00Z</dcterms:modified>
</cp:coreProperties>
</file>